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CEE" w:rsidRDefault="00AF626F">
      <w:r>
        <w:t>Scientific method review</w:t>
      </w:r>
    </w:p>
    <w:p w:rsidR="00AF626F" w:rsidRDefault="00AF626F"/>
    <w:p w:rsidR="00AF626F" w:rsidRDefault="00AF626F" w:rsidP="00AF626F">
      <w:pPr>
        <w:pStyle w:val="ListParagraph"/>
        <w:numPr>
          <w:ilvl w:val="0"/>
          <w:numId w:val="1"/>
        </w:numPr>
      </w:pPr>
      <w:r>
        <w:t>What is the goal of science?</w:t>
      </w:r>
    </w:p>
    <w:p w:rsidR="00AF626F" w:rsidRDefault="00AF626F" w:rsidP="00AF626F">
      <w:pPr>
        <w:pStyle w:val="ListParagraph"/>
        <w:numPr>
          <w:ilvl w:val="0"/>
          <w:numId w:val="1"/>
        </w:numPr>
      </w:pPr>
      <w:r>
        <w:t>Distinguish between a hypothesis and a theory.</w:t>
      </w:r>
    </w:p>
    <w:p w:rsidR="00AF626F" w:rsidRDefault="00AF626F" w:rsidP="00AF626F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</w:t>
      </w:r>
      <w:proofErr w:type="gramEnd"/>
      <w:r>
        <w:t xml:space="preserve"> the difference between the everyday term “theory” and the term “scientific theory”?</w:t>
      </w:r>
    </w:p>
    <w:p w:rsidR="00AF626F" w:rsidRDefault="00AF626F" w:rsidP="00AF626F">
      <w:pPr>
        <w:pStyle w:val="ListParagraph"/>
        <w:numPr>
          <w:ilvl w:val="0"/>
          <w:numId w:val="1"/>
        </w:numPr>
      </w:pPr>
      <w:r>
        <w:t>Outline the difference between inductive and deductive reasoning.</w:t>
      </w:r>
    </w:p>
    <w:p w:rsidR="00AF626F" w:rsidRDefault="00AF626F" w:rsidP="00AF626F">
      <w:pPr>
        <w:pStyle w:val="ListParagraph"/>
        <w:numPr>
          <w:ilvl w:val="0"/>
          <w:numId w:val="1"/>
        </w:numPr>
      </w:pPr>
      <w:r>
        <w:t>In taking measurements, what is the difference between accuracy and precision?</w:t>
      </w:r>
    </w:p>
    <w:p w:rsidR="00AF626F" w:rsidRDefault="00AF626F" w:rsidP="00AF626F">
      <w:pPr>
        <w:pStyle w:val="ListParagraph"/>
        <w:numPr>
          <w:ilvl w:val="0"/>
          <w:numId w:val="1"/>
        </w:numPr>
      </w:pPr>
      <w:r>
        <w:t>Why is it a good idea to reduce the chances of errors happening in an experiment?</w:t>
      </w:r>
    </w:p>
    <w:p w:rsidR="00AF626F" w:rsidRDefault="00AF626F" w:rsidP="00AF626F">
      <w:pPr>
        <w:pStyle w:val="ListParagraph"/>
        <w:numPr>
          <w:ilvl w:val="0"/>
          <w:numId w:val="1"/>
        </w:numPr>
      </w:pPr>
      <w:r>
        <w:t xml:space="preserve"> Outline the steps of the scientific method.</w:t>
      </w:r>
    </w:p>
    <w:p w:rsidR="00AF626F" w:rsidRDefault="00AF626F" w:rsidP="00AF626F">
      <w:pPr>
        <w:pStyle w:val="ListParagraph"/>
        <w:numPr>
          <w:ilvl w:val="0"/>
          <w:numId w:val="1"/>
        </w:numPr>
      </w:pPr>
      <w:r>
        <w:t xml:space="preserve">Distinguish between the different variables of the control and experimental groups </w:t>
      </w:r>
      <w:bookmarkStart w:id="0" w:name="_GoBack"/>
      <w:bookmarkEnd w:id="0"/>
      <w:r>
        <w:t>in an experiment.</w:t>
      </w:r>
    </w:p>
    <w:p w:rsidR="00AF626F" w:rsidRDefault="00AF626F" w:rsidP="00AF626F">
      <w:pPr>
        <w:pStyle w:val="ListParagraph"/>
        <w:numPr>
          <w:ilvl w:val="0"/>
          <w:numId w:val="1"/>
        </w:numPr>
      </w:pPr>
      <w:r>
        <w:t>To ensure that their results are not due to chance, scientists will usually carry out an experiment a number of times, a process called replication. A scientist has two types of plants and she wants to test which plant produces the most oxygen under sunny conditions outdoors. Devise a practical experimental approach, incorporating replication of the experiment.</w:t>
      </w:r>
    </w:p>
    <w:sectPr w:rsidR="00AF626F" w:rsidSect="00C20C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11BA5"/>
    <w:multiLevelType w:val="hybridMultilevel"/>
    <w:tmpl w:val="337C9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26F"/>
    <w:rsid w:val="00AF626F"/>
    <w:rsid w:val="00C2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6F7C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793</Characters>
  <Application>Microsoft Macintosh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PASD</dc:creator>
  <cp:keywords/>
  <dc:description/>
  <cp:lastModifiedBy>PASD</cp:lastModifiedBy>
  <cp:revision>1</cp:revision>
  <dcterms:created xsi:type="dcterms:W3CDTF">2014-09-09T17:55:00Z</dcterms:created>
  <dcterms:modified xsi:type="dcterms:W3CDTF">2014-09-09T18:08:00Z</dcterms:modified>
</cp:coreProperties>
</file>